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D09" w:rsidRPr="00BC5D09" w:rsidRDefault="00BC5D09" w:rsidP="00BC5D09">
      <w:pPr>
        <w:pStyle w:val="ConsPlusNormal"/>
        <w:jc w:val="right"/>
        <w:rPr>
          <w:rStyle w:val="FontStyle16"/>
          <w:sz w:val="28"/>
          <w:szCs w:val="28"/>
        </w:rPr>
      </w:pPr>
      <w:r w:rsidRPr="00BC5D09">
        <w:rPr>
          <w:rStyle w:val="FontStyle16"/>
          <w:sz w:val="28"/>
          <w:szCs w:val="28"/>
        </w:rPr>
        <w:t>Приложение № 1</w:t>
      </w:r>
    </w:p>
    <w:p w:rsidR="00BC5D09" w:rsidRDefault="00BC5D09" w:rsidP="00F12853">
      <w:pPr>
        <w:pStyle w:val="ConsPlusNormal"/>
        <w:jc w:val="center"/>
        <w:rPr>
          <w:rStyle w:val="FontStyle16"/>
          <w:b/>
          <w:sz w:val="28"/>
          <w:szCs w:val="28"/>
        </w:rPr>
      </w:pPr>
    </w:p>
    <w:p w:rsidR="00484CAB" w:rsidRDefault="00C837F9" w:rsidP="00F12853">
      <w:pPr>
        <w:pStyle w:val="ConsPlusNormal"/>
        <w:jc w:val="center"/>
        <w:rPr>
          <w:rStyle w:val="FontStyle16"/>
          <w:b/>
          <w:sz w:val="28"/>
          <w:szCs w:val="28"/>
        </w:rPr>
      </w:pPr>
      <w:r w:rsidRPr="00C837F9">
        <w:rPr>
          <w:rStyle w:val="FontStyle16"/>
          <w:b/>
          <w:sz w:val="28"/>
          <w:szCs w:val="28"/>
        </w:rPr>
        <w:t>На территории Волгоградской области планируется проведение следующих мероприятий:</w:t>
      </w:r>
    </w:p>
    <w:p w:rsidR="00716A7B" w:rsidRDefault="00716A7B" w:rsidP="00F12853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001E" w:rsidRDefault="00073412" w:rsidP="00F12853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073412">
        <w:rPr>
          <w:rFonts w:ascii="Times New Roman" w:hAnsi="Times New Roman" w:cs="Times New Roman"/>
          <w:b/>
          <w:sz w:val="28"/>
          <w:szCs w:val="28"/>
        </w:rPr>
        <w:t>Кумылженский</w:t>
      </w:r>
      <w:proofErr w:type="spellEnd"/>
      <w:r w:rsidRPr="00073412"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</w:t>
      </w:r>
    </w:p>
    <w:p w:rsidR="00073412" w:rsidRPr="00073412" w:rsidRDefault="00073412" w:rsidP="00F12853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pPr w:leftFromText="180" w:rightFromText="180" w:vertAnchor="text" w:tblpY="1"/>
        <w:tblOverlap w:val="never"/>
        <w:tblW w:w="14882" w:type="dxa"/>
        <w:tblLook w:val="04A0"/>
      </w:tblPr>
      <w:tblGrid>
        <w:gridCol w:w="3085"/>
        <w:gridCol w:w="2977"/>
        <w:gridCol w:w="2977"/>
        <w:gridCol w:w="1889"/>
        <w:gridCol w:w="3954"/>
      </w:tblGrid>
      <w:tr w:rsidR="00AD4610" w:rsidRPr="00F12853" w:rsidTr="00AD4610">
        <w:tc>
          <w:tcPr>
            <w:tcW w:w="3085" w:type="dxa"/>
          </w:tcPr>
          <w:p w:rsidR="00AD4610" w:rsidRPr="00F12853" w:rsidRDefault="00AD4610" w:rsidP="008314B4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Муниципальный район (городской округ) Волгоградской области</w:t>
            </w:r>
          </w:p>
        </w:tc>
        <w:tc>
          <w:tcPr>
            <w:tcW w:w="2977" w:type="dxa"/>
          </w:tcPr>
          <w:p w:rsidR="00AD4610" w:rsidRPr="00F12853" w:rsidRDefault="00AD4610" w:rsidP="008314B4">
            <w:pPr>
              <w:jc w:val="center"/>
              <w:rPr>
                <w:rFonts w:cs="Times New Roman"/>
                <w:szCs w:val="24"/>
              </w:rPr>
            </w:pPr>
            <w:r w:rsidRPr="00F12853">
              <w:rPr>
                <w:rFonts w:cs="Times New Roman"/>
                <w:szCs w:val="24"/>
              </w:rPr>
              <w:t>Мероприятие</w:t>
            </w:r>
          </w:p>
        </w:tc>
        <w:tc>
          <w:tcPr>
            <w:tcW w:w="2977" w:type="dxa"/>
          </w:tcPr>
          <w:p w:rsidR="00AD4610" w:rsidRPr="00F12853" w:rsidRDefault="00AD4610" w:rsidP="008314B4">
            <w:pPr>
              <w:jc w:val="center"/>
              <w:rPr>
                <w:rFonts w:cs="Times New Roman"/>
                <w:szCs w:val="24"/>
              </w:rPr>
            </w:pPr>
            <w:r w:rsidRPr="00F12853">
              <w:rPr>
                <w:rFonts w:cs="Times New Roman"/>
                <w:szCs w:val="24"/>
              </w:rPr>
              <w:t>Адрес проведения</w:t>
            </w:r>
          </w:p>
        </w:tc>
        <w:tc>
          <w:tcPr>
            <w:tcW w:w="1889" w:type="dxa"/>
          </w:tcPr>
          <w:p w:rsidR="00AD4610" w:rsidRPr="00F12853" w:rsidRDefault="00AD4610" w:rsidP="008314B4">
            <w:pPr>
              <w:jc w:val="center"/>
              <w:rPr>
                <w:rFonts w:cs="Times New Roman"/>
                <w:szCs w:val="24"/>
              </w:rPr>
            </w:pPr>
            <w:r w:rsidRPr="00F12853">
              <w:rPr>
                <w:rFonts w:cs="Times New Roman"/>
                <w:szCs w:val="24"/>
              </w:rPr>
              <w:t>Время проведения</w:t>
            </w:r>
          </w:p>
        </w:tc>
        <w:tc>
          <w:tcPr>
            <w:tcW w:w="3954" w:type="dxa"/>
          </w:tcPr>
          <w:p w:rsidR="00AD4610" w:rsidRPr="00F12853" w:rsidRDefault="00AD4610" w:rsidP="008314B4">
            <w:pPr>
              <w:jc w:val="center"/>
              <w:rPr>
                <w:rFonts w:cs="Times New Roman"/>
                <w:szCs w:val="24"/>
              </w:rPr>
            </w:pPr>
            <w:r w:rsidRPr="00F12853">
              <w:rPr>
                <w:rFonts w:cs="Times New Roman"/>
                <w:szCs w:val="24"/>
              </w:rPr>
              <w:t>Ответственное лицо</w:t>
            </w:r>
          </w:p>
          <w:p w:rsidR="00AD4610" w:rsidRPr="00F12853" w:rsidRDefault="00AD4610" w:rsidP="008314B4">
            <w:pPr>
              <w:jc w:val="center"/>
              <w:rPr>
                <w:rFonts w:cs="Times New Roman"/>
                <w:b/>
                <w:bCs/>
                <w:szCs w:val="24"/>
              </w:rPr>
            </w:pPr>
            <w:proofErr w:type="gramStart"/>
            <w:r w:rsidRPr="00F12853">
              <w:rPr>
                <w:rFonts w:cs="Times New Roman"/>
                <w:b/>
                <w:bCs/>
                <w:szCs w:val="24"/>
              </w:rPr>
              <w:t xml:space="preserve">(должность, ФИО, </w:t>
            </w:r>
            <w:proofErr w:type="gramEnd"/>
          </w:p>
          <w:p w:rsidR="00AD4610" w:rsidRPr="00F12853" w:rsidRDefault="00AD4610" w:rsidP="008314B4">
            <w:pPr>
              <w:jc w:val="center"/>
              <w:rPr>
                <w:rFonts w:cs="Times New Roman"/>
                <w:szCs w:val="24"/>
              </w:rPr>
            </w:pPr>
            <w:r w:rsidRPr="00F12853">
              <w:rPr>
                <w:rFonts w:cs="Times New Roman"/>
                <w:b/>
                <w:bCs/>
                <w:szCs w:val="24"/>
              </w:rPr>
              <w:t xml:space="preserve">контактный телефон, </w:t>
            </w:r>
            <w:r w:rsidRPr="00F12853">
              <w:rPr>
                <w:rFonts w:cs="Times New Roman"/>
                <w:b/>
                <w:bCs/>
                <w:szCs w:val="24"/>
                <w:lang w:val="en-US"/>
              </w:rPr>
              <w:t>e</w:t>
            </w:r>
            <w:r w:rsidRPr="00F12853">
              <w:rPr>
                <w:rFonts w:cs="Times New Roman"/>
                <w:b/>
                <w:bCs/>
                <w:szCs w:val="24"/>
              </w:rPr>
              <w:t>-</w:t>
            </w:r>
            <w:r w:rsidRPr="00F12853">
              <w:rPr>
                <w:rFonts w:cs="Times New Roman"/>
                <w:b/>
                <w:bCs/>
                <w:szCs w:val="24"/>
                <w:lang w:val="en-US"/>
              </w:rPr>
              <w:t>mail</w:t>
            </w:r>
            <w:r w:rsidRPr="00F12853">
              <w:rPr>
                <w:rFonts w:cs="Times New Roman"/>
                <w:b/>
                <w:bCs/>
                <w:szCs w:val="24"/>
              </w:rPr>
              <w:t>)</w:t>
            </w:r>
          </w:p>
        </w:tc>
      </w:tr>
      <w:tr w:rsidR="00AD4610" w:rsidRPr="00F12853" w:rsidTr="00AD4610">
        <w:tc>
          <w:tcPr>
            <w:tcW w:w="3085" w:type="dxa"/>
          </w:tcPr>
          <w:p w:rsidR="00AD4610" w:rsidRPr="00276901" w:rsidRDefault="00276901" w:rsidP="00276901">
            <w:pPr>
              <w:rPr>
                <w:rFonts w:cs="Times New Roman"/>
                <w:szCs w:val="24"/>
              </w:rPr>
            </w:pPr>
            <w:proofErr w:type="spellStart"/>
            <w:r w:rsidRPr="00276901">
              <w:rPr>
                <w:rFonts w:cs="Times New Roman"/>
                <w:szCs w:val="24"/>
              </w:rPr>
              <w:t>Кумылженский</w:t>
            </w:r>
            <w:proofErr w:type="spellEnd"/>
            <w:r w:rsidRPr="00276901">
              <w:rPr>
                <w:rFonts w:cs="Times New Roman"/>
                <w:szCs w:val="24"/>
              </w:rPr>
              <w:t xml:space="preserve"> муниципальный район Волгоградской области</w:t>
            </w:r>
          </w:p>
        </w:tc>
        <w:tc>
          <w:tcPr>
            <w:tcW w:w="2977" w:type="dxa"/>
          </w:tcPr>
          <w:p w:rsidR="00AD4610" w:rsidRPr="0021001E" w:rsidRDefault="00276901" w:rsidP="00276901">
            <w:pPr>
              <w:rPr>
                <w:rFonts w:cs="Times New Roman"/>
                <w:sz w:val="32"/>
                <w:szCs w:val="32"/>
              </w:rPr>
            </w:pPr>
            <w:proofErr w:type="gramStart"/>
            <w:r w:rsidRPr="00194029">
              <w:rPr>
                <w:sz w:val="22"/>
              </w:rPr>
              <w:t xml:space="preserve">Оказание консультативной помощи детям-сиротам и детям, оставшимся без попечения родителей, лицам из числа детей-сирот и детей, оставшихся без попечения родителей, </w:t>
            </w:r>
            <w:r>
              <w:rPr>
                <w:sz w:val="22"/>
              </w:rPr>
              <w:t xml:space="preserve">законным  представителям детей-сирот, детей, оставшихся без попечения родителей </w:t>
            </w:r>
            <w:r w:rsidRPr="00194029">
              <w:rPr>
                <w:sz w:val="22"/>
              </w:rPr>
              <w:t xml:space="preserve">в реализации мер социальной поддержки данной категории граждан по Федеральному закону </w:t>
            </w:r>
            <w:r>
              <w:rPr>
                <w:sz w:val="22"/>
              </w:rPr>
              <w:t>от 21.12.1996г № 159-ФЗ «О дополнительных гарантиях по социальной поддержке детей-сирот и детей, оставшихся без попечения родителей»</w:t>
            </w:r>
            <w:proofErr w:type="gramEnd"/>
          </w:p>
        </w:tc>
        <w:tc>
          <w:tcPr>
            <w:tcW w:w="2977" w:type="dxa"/>
          </w:tcPr>
          <w:p w:rsidR="00276901" w:rsidRDefault="00276901" w:rsidP="00276901">
            <w:pPr>
              <w:rPr>
                <w:sz w:val="22"/>
              </w:rPr>
            </w:pPr>
            <w:r w:rsidRPr="00194029">
              <w:rPr>
                <w:sz w:val="22"/>
              </w:rPr>
              <w:t xml:space="preserve">403402, Волгоградская область,  </w:t>
            </w:r>
            <w:proofErr w:type="spellStart"/>
            <w:r w:rsidRPr="00194029">
              <w:rPr>
                <w:sz w:val="22"/>
              </w:rPr>
              <w:t>Кумылженский</w:t>
            </w:r>
            <w:proofErr w:type="spellEnd"/>
            <w:r w:rsidRPr="00194029">
              <w:rPr>
                <w:sz w:val="22"/>
              </w:rPr>
              <w:t xml:space="preserve"> район, </w:t>
            </w:r>
          </w:p>
          <w:p w:rsidR="00276901" w:rsidRDefault="00276901" w:rsidP="00276901">
            <w:pPr>
              <w:rPr>
                <w:sz w:val="22"/>
              </w:rPr>
            </w:pPr>
            <w:r w:rsidRPr="00194029">
              <w:rPr>
                <w:sz w:val="22"/>
              </w:rPr>
              <w:t>ст. Кумылженская,</w:t>
            </w:r>
          </w:p>
          <w:p w:rsidR="00276901" w:rsidRDefault="00276901" w:rsidP="00276901">
            <w:pPr>
              <w:rPr>
                <w:sz w:val="22"/>
              </w:rPr>
            </w:pPr>
            <w:r w:rsidRPr="00194029">
              <w:rPr>
                <w:sz w:val="22"/>
              </w:rPr>
              <w:t xml:space="preserve"> ул</w:t>
            </w:r>
            <w:r>
              <w:rPr>
                <w:sz w:val="22"/>
              </w:rPr>
              <w:t xml:space="preserve">ица </w:t>
            </w:r>
            <w:r w:rsidRPr="00194029">
              <w:rPr>
                <w:sz w:val="22"/>
              </w:rPr>
              <w:t>Мира, д.23</w:t>
            </w:r>
          </w:p>
          <w:p w:rsidR="00AD4610" w:rsidRPr="0021001E" w:rsidRDefault="00276901" w:rsidP="00276901">
            <w:pPr>
              <w:rPr>
                <w:rFonts w:cs="Times New Roman"/>
                <w:sz w:val="32"/>
                <w:szCs w:val="32"/>
              </w:rPr>
            </w:pPr>
            <w:r>
              <w:rPr>
                <w:sz w:val="22"/>
              </w:rPr>
              <w:t xml:space="preserve">Отдел по образованию, опеке и попечительству администрации </w:t>
            </w:r>
            <w:proofErr w:type="spellStart"/>
            <w:r>
              <w:rPr>
                <w:sz w:val="22"/>
              </w:rPr>
              <w:t>Кумылженского</w:t>
            </w:r>
            <w:proofErr w:type="spellEnd"/>
            <w:r>
              <w:rPr>
                <w:sz w:val="22"/>
              </w:rPr>
              <w:t xml:space="preserve"> муниципального района</w:t>
            </w:r>
          </w:p>
        </w:tc>
        <w:tc>
          <w:tcPr>
            <w:tcW w:w="1889" w:type="dxa"/>
          </w:tcPr>
          <w:p w:rsidR="00276901" w:rsidRDefault="00276901" w:rsidP="00276901">
            <w:pPr>
              <w:rPr>
                <w:sz w:val="22"/>
              </w:rPr>
            </w:pPr>
            <w:r>
              <w:rPr>
                <w:sz w:val="22"/>
              </w:rPr>
              <w:t>20</w:t>
            </w:r>
            <w:r w:rsidRPr="00194029">
              <w:rPr>
                <w:sz w:val="22"/>
              </w:rPr>
              <w:t>.11.20</w:t>
            </w:r>
            <w:r>
              <w:rPr>
                <w:sz w:val="22"/>
              </w:rPr>
              <w:t xml:space="preserve">25г </w:t>
            </w:r>
          </w:p>
          <w:p w:rsidR="00AD4610" w:rsidRPr="0021001E" w:rsidRDefault="00276901" w:rsidP="00276901">
            <w:pPr>
              <w:rPr>
                <w:rFonts w:cs="Times New Roman"/>
                <w:sz w:val="32"/>
                <w:szCs w:val="32"/>
              </w:rPr>
            </w:pPr>
            <w:r>
              <w:rPr>
                <w:sz w:val="22"/>
              </w:rPr>
              <w:t>10.00ч</w:t>
            </w:r>
          </w:p>
        </w:tc>
        <w:tc>
          <w:tcPr>
            <w:tcW w:w="3954" w:type="dxa"/>
          </w:tcPr>
          <w:p w:rsidR="00276901" w:rsidRPr="00194029" w:rsidRDefault="00276901" w:rsidP="00276901">
            <w:pPr>
              <w:rPr>
                <w:sz w:val="22"/>
              </w:rPr>
            </w:pPr>
            <w:r w:rsidRPr="00194029">
              <w:rPr>
                <w:sz w:val="22"/>
              </w:rPr>
              <w:t xml:space="preserve">Быкадорова Галина Борисовна, заместитель начальника по опеке отдела по образованию, опеке и попечительству администрации </w:t>
            </w:r>
            <w:proofErr w:type="spellStart"/>
            <w:r w:rsidRPr="00194029">
              <w:rPr>
                <w:sz w:val="22"/>
              </w:rPr>
              <w:t>Кумылженского</w:t>
            </w:r>
            <w:proofErr w:type="spellEnd"/>
            <w:r w:rsidRPr="00194029">
              <w:rPr>
                <w:sz w:val="22"/>
              </w:rPr>
              <w:t xml:space="preserve"> муниципального района Волгоградской области,</w:t>
            </w:r>
          </w:p>
          <w:p w:rsidR="00AD4610" w:rsidRPr="0021001E" w:rsidRDefault="00276901" w:rsidP="00276901">
            <w:pPr>
              <w:rPr>
                <w:rFonts w:cs="Times New Roman"/>
                <w:sz w:val="32"/>
                <w:szCs w:val="32"/>
              </w:rPr>
            </w:pPr>
            <w:r w:rsidRPr="00194029">
              <w:rPr>
                <w:sz w:val="22"/>
                <w:lang w:val="en-US"/>
              </w:rPr>
              <w:t>8(84462) 6-23-32, komitetobrazovan@yandex.ru</w:t>
            </w:r>
          </w:p>
        </w:tc>
      </w:tr>
      <w:tr w:rsidR="00AD4610" w:rsidRPr="00F12853" w:rsidTr="00AD4610">
        <w:tc>
          <w:tcPr>
            <w:tcW w:w="3085" w:type="dxa"/>
          </w:tcPr>
          <w:p w:rsidR="00AD4610" w:rsidRPr="0021001E" w:rsidRDefault="00AD4610" w:rsidP="008314B4">
            <w:pPr>
              <w:jc w:val="center"/>
              <w:rPr>
                <w:rFonts w:cs="Times New Roman"/>
                <w:sz w:val="32"/>
                <w:szCs w:val="32"/>
              </w:rPr>
            </w:pPr>
          </w:p>
        </w:tc>
        <w:tc>
          <w:tcPr>
            <w:tcW w:w="2977" w:type="dxa"/>
          </w:tcPr>
          <w:p w:rsidR="00AD4610" w:rsidRPr="0021001E" w:rsidRDefault="00AD4610" w:rsidP="008314B4">
            <w:pPr>
              <w:jc w:val="center"/>
              <w:rPr>
                <w:rFonts w:cs="Times New Roman"/>
                <w:sz w:val="32"/>
                <w:szCs w:val="32"/>
              </w:rPr>
            </w:pPr>
          </w:p>
        </w:tc>
        <w:tc>
          <w:tcPr>
            <w:tcW w:w="2977" w:type="dxa"/>
          </w:tcPr>
          <w:p w:rsidR="00AD4610" w:rsidRPr="0021001E" w:rsidRDefault="00AD4610" w:rsidP="008314B4">
            <w:pPr>
              <w:jc w:val="center"/>
              <w:rPr>
                <w:rFonts w:cs="Times New Roman"/>
                <w:sz w:val="32"/>
                <w:szCs w:val="32"/>
              </w:rPr>
            </w:pPr>
          </w:p>
        </w:tc>
        <w:tc>
          <w:tcPr>
            <w:tcW w:w="1889" w:type="dxa"/>
          </w:tcPr>
          <w:p w:rsidR="00AD4610" w:rsidRPr="0021001E" w:rsidRDefault="00AD4610" w:rsidP="008314B4">
            <w:pPr>
              <w:jc w:val="center"/>
              <w:rPr>
                <w:rFonts w:cs="Times New Roman"/>
                <w:sz w:val="32"/>
                <w:szCs w:val="32"/>
              </w:rPr>
            </w:pPr>
          </w:p>
        </w:tc>
        <w:tc>
          <w:tcPr>
            <w:tcW w:w="3954" w:type="dxa"/>
          </w:tcPr>
          <w:p w:rsidR="00AD4610" w:rsidRPr="0021001E" w:rsidRDefault="00AD4610" w:rsidP="008314B4">
            <w:pPr>
              <w:jc w:val="center"/>
              <w:rPr>
                <w:rFonts w:cs="Times New Roman"/>
                <w:sz w:val="32"/>
                <w:szCs w:val="32"/>
              </w:rPr>
            </w:pPr>
          </w:p>
        </w:tc>
      </w:tr>
    </w:tbl>
    <w:p w:rsidR="008314B4" w:rsidRDefault="008314B4" w:rsidP="0021001E">
      <w:pPr>
        <w:rPr>
          <w:rFonts w:cs="Times New Roman"/>
          <w:szCs w:val="24"/>
        </w:rPr>
      </w:pPr>
      <w:bookmarkStart w:id="0" w:name="_GoBack"/>
      <w:bookmarkEnd w:id="0"/>
    </w:p>
    <w:p w:rsidR="00310E07" w:rsidRDefault="00310E07" w:rsidP="0021001E">
      <w:pPr>
        <w:rPr>
          <w:rFonts w:cs="Times New Roman"/>
          <w:szCs w:val="24"/>
        </w:rPr>
      </w:pPr>
    </w:p>
    <w:sectPr w:rsidR="00310E07" w:rsidSect="00F367E2"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drawingGridHorizontalSpacing w:val="120"/>
  <w:displayHorizontalDrawingGridEvery w:val="2"/>
  <w:displayVerticalDrawingGridEvery w:val="2"/>
  <w:characterSpacingControl w:val="doNotCompress"/>
  <w:compat/>
  <w:rsids>
    <w:rsidRoot w:val="00B8274E"/>
    <w:rsid w:val="00073412"/>
    <w:rsid w:val="000E243C"/>
    <w:rsid w:val="000E5A93"/>
    <w:rsid w:val="000F4F40"/>
    <w:rsid w:val="00125697"/>
    <w:rsid w:val="00125756"/>
    <w:rsid w:val="00163C70"/>
    <w:rsid w:val="0017668D"/>
    <w:rsid w:val="00176864"/>
    <w:rsid w:val="001C46A4"/>
    <w:rsid w:val="0021001E"/>
    <w:rsid w:val="00230B9B"/>
    <w:rsid w:val="002740CD"/>
    <w:rsid w:val="00276901"/>
    <w:rsid w:val="002F3523"/>
    <w:rsid w:val="003005F4"/>
    <w:rsid w:val="00310E07"/>
    <w:rsid w:val="00327C39"/>
    <w:rsid w:val="003515EC"/>
    <w:rsid w:val="003866F5"/>
    <w:rsid w:val="00386FF9"/>
    <w:rsid w:val="003924AA"/>
    <w:rsid w:val="003A222B"/>
    <w:rsid w:val="00405461"/>
    <w:rsid w:val="00405E32"/>
    <w:rsid w:val="0043095C"/>
    <w:rsid w:val="00484CAB"/>
    <w:rsid w:val="004A224C"/>
    <w:rsid w:val="004A665E"/>
    <w:rsid w:val="004A6879"/>
    <w:rsid w:val="004B1C1C"/>
    <w:rsid w:val="004C00F5"/>
    <w:rsid w:val="004C5E5E"/>
    <w:rsid w:val="004E4C3A"/>
    <w:rsid w:val="005057D3"/>
    <w:rsid w:val="00531ED2"/>
    <w:rsid w:val="005A5940"/>
    <w:rsid w:val="00612DA5"/>
    <w:rsid w:val="006A532D"/>
    <w:rsid w:val="006D5477"/>
    <w:rsid w:val="006E533D"/>
    <w:rsid w:val="006E54B8"/>
    <w:rsid w:val="00716A7B"/>
    <w:rsid w:val="00721AFB"/>
    <w:rsid w:val="00775C5A"/>
    <w:rsid w:val="00775CAC"/>
    <w:rsid w:val="00795B78"/>
    <w:rsid w:val="007D1971"/>
    <w:rsid w:val="008314B4"/>
    <w:rsid w:val="00841D5F"/>
    <w:rsid w:val="008817AC"/>
    <w:rsid w:val="008922A6"/>
    <w:rsid w:val="008A4A22"/>
    <w:rsid w:val="008B7902"/>
    <w:rsid w:val="008F6C0A"/>
    <w:rsid w:val="00916FDD"/>
    <w:rsid w:val="009258DB"/>
    <w:rsid w:val="00940D8E"/>
    <w:rsid w:val="00973B75"/>
    <w:rsid w:val="009B090F"/>
    <w:rsid w:val="009C6190"/>
    <w:rsid w:val="00A02853"/>
    <w:rsid w:val="00A17B08"/>
    <w:rsid w:val="00A52259"/>
    <w:rsid w:val="00A7039F"/>
    <w:rsid w:val="00AA331A"/>
    <w:rsid w:val="00AD4610"/>
    <w:rsid w:val="00AD4619"/>
    <w:rsid w:val="00AF255E"/>
    <w:rsid w:val="00B05E62"/>
    <w:rsid w:val="00B35244"/>
    <w:rsid w:val="00B727E6"/>
    <w:rsid w:val="00B8274E"/>
    <w:rsid w:val="00B9308B"/>
    <w:rsid w:val="00BC5D09"/>
    <w:rsid w:val="00BD2C3F"/>
    <w:rsid w:val="00C04A12"/>
    <w:rsid w:val="00C8257F"/>
    <w:rsid w:val="00C837F9"/>
    <w:rsid w:val="00C85100"/>
    <w:rsid w:val="00C94956"/>
    <w:rsid w:val="00CB3A28"/>
    <w:rsid w:val="00CC2B4F"/>
    <w:rsid w:val="00CD5B2D"/>
    <w:rsid w:val="00D13E7F"/>
    <w:rsid w:val="00D3225E"/>
    <w:rsid w:val="00D41828"/>
    <w:rsid w:val="00D56123"/>
    <w:rsid w:val="00D6312F"/>
    <w:rsid w:val="00D77155"/>
    <w:rsid w:val="00D91232"/>
    <w:rsid w:val="00DE6548"/>
    <w:rsid w:val="00E12C30"/>
    <w:rsid w:val="00E23AA8"/>
    <w:rsid w:val="00E416F9"/>
    <w:rsid w:val="00E84152"/>
    <w:rsid w:val="00E8498A"/>
    <w:rsid w:val="00EE095E"/>
    <w:rsid w:val="00EE2AE2"/>
    <w:rsid w:val="00EF5B1C"/>
    <w:rsid w:val="00F12853"/>
    <w:rsid w:val="00F367E2"/>
    <w:rsid w:val="00F63178"/>
    <w:rsid w:val="00F80281"/>
    <w:rsid w:val="00FD0B81"/>
    <w:rsid w:val="00FE37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484CAB"/>
    <w:pPr>
      <w:ind w:firstLine="709"/>
      <w:jc w:val="both"/>
    </w:pPr>
    <w:rPr>
      <w:rFonts w:eastAsia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484CAB"/>
    <w:rPr>
      <w:rFonts w:eastAsia="Times New Roman" w:cs="Times New Roman"/>
      <w:sz w:val="28"/>
      <w:szCs w:val="20"/>
      <w:lang w:eastAsia="ru-RU"/>
    </w:rPr>
  </w:style>
  <w:style w:type="table" w:styleId="a5">
    <w:name w:val="Table Grid"/>
    <w:basedOn w:val="a1"/>
    <w:uiPriority w:val="59"/>
    <w:rsid w:val="00484C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1">
    <w:name w:val="p1"/>
    <w:basedOn w:val="a"/>
    <w:rsid w:val="003005F4"/>
    <w:pPr>
      <w:spacing w:before="100" w:beforeAutospacing="1" w:after="100" w:afterAutospacing="1"/>
    </w:pPr>
    <w:rPr>
      <w:rFonts w:eastAsia="Calibri" w:cs="Times New Roman"/>
      <w:szCs w:val="24"/>
      <w:lang w:eastAsia="ru-RU"/>
    </w:rPr>
  </w:style>
  <w:style w:type="character" w:customStyle="1" w:styleId="s1">
    <w:name w:val="s1"/>
    <w:rsid w:val="003005F4"/>
    <w:rPr>
      <w:rFonts w:ascii="Times New Roman" w:hAnsi="Times New Roman" w:cs="Times New Roman" w:hint="default"/>
    </w:rPr>
  </w:style>
  <w:style w:type="character" w:styleId="a6">
    <w:name w:val="Hyperlink"/>
    <w:uiPriority w:val="99"/>
    <w:unhideWhenUsed/>
    <w:rsid w:val="003005F4"/>
    <w:rPr>
      <w:color w:val="0000FF"/>
      <w:u w:val="single"/>
    </w:rPr>
  </w:style>
  <w:style w:type="paragraph" w:styleId="a7">
    <w:name w:val="Normal (Web)"/>
    <w:basedOn w:val="a"/>
    <w:unhideWhenUsed/>
    <w:rsid w:val="009258DB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  <w:style w:type="paragraph" w:customStyle="1" w:styleId="Style7">
    <w:name w:val="Style7"/>
    <w:basedOn w:val="a"/>
    <w:uiPriority w:val="99"/>
    <w:rsid w:val="00D41828"/>
    <w:pPr>
      <w:widowControl w:val="0"/>
      <w:autoSpaceDE w:val="0"/>
      <w:autoSpaceDN w:val="0"/>
      <w:adjustRightInd w:val="0"/>
    </w:pPr>
    <w:rPr>
      <w:rFonts w:eastAsiaTheme="minorEastAsia" w:cs="Times New Roman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D41828"/>
    <w:rPr>
      <w:rFonts w:ascii="Times New Roman" w:hAnsi="Times New Roman" w:cs="Times New Roman" w:hint="default"/>
      <w:sz w:val="26"/>
      <w:szCs w:val="26"/>
    </w:rPr>
  </w:style>
  <w:style w:type="character" w:customStyle="1" w:styleId="FontStyle13">
    <w:name w:val="Font Style13"/>
    <w:basedOn w:val="a0"/>
    <w:uiPriority w:val="99"/>
    <w:rsid w:val="00D41828"/>
    <w:rPr>
      <w:rFonts w:ascii="Times New Roman" w:hAnsi="Times New Roman" w:cs="Times New Roman" w:hint="default"/>
      <w:b/>
      <w:bCs/>
      <w:sz w:val="22"/>
      <w:szCs w:val="22"/>
    </w:rPr>
  </w:style>
  <w:style w:type="paragraph" w:customStyle="1" w:styleId="Style8">
    <w:name w:val="Style8"/>
    <w:basedOn w:val="a"/>
    <w:uiPriority w:val="99"/>
    <w:rsid w:val="00D41828"/>
    <w:pPr>
      <w:widowControl w:val="0"/>
      <w:autoSpaceDE w:val="0"/>
      <w:autoSpaceDN w:val="0"/>
      <w:adjustRightInd w:val="0"/>
      <w:spacing w:line="315" w:lineRule="exact"/>
    </w:pPr>
    <w:rPr>
      <w:rFonts w:eastAsiaTheme="minorEastAsia" w:cs="Times New Roman"/>
      <w:szCs w:val="24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AF255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AF255E"/>
    <w:rPr>
      <w:sz w:val="16"/>
      <w:szCs w:val="16"/>
    </w:rPr>
  </w:style>
  <w:style w:type="paragraph" w:customStyle="1" w:styleId="Style14">
    <w:name w:val="Style14"/>
    <w:basedOn w:val="a"/>
    <w:uiPriority w:val="99"/>
    <w:rsid w:val="00AF255E"/>
    <w:pPr>
      <w:widowControl w:val="0"/>
      <w:autoSpaceDE w:val="0"/>
      <w:autoSpaceDN w:val="0"/>
      <w:adjustRightInd w:val="0"/>
      <w:spacing w:line="355" w:lineRule="exact"/>
      <w:ind w:firstLine="739"/>
      <w:jc w:val="both"/>
    </w:pPr>
    <w:rPr>
      <w:rFonts w:eastAsia="Times New Roman" w:cs="Times New Roman"/>
      <w:szCs w:val="24"/>
      <w:lang w:eastAsia="ru-RU"/>
    </w:rPr>
  </w:style>
  <w:style w:type="paragraph" w:customStyle="1" w:styleId="Style12">
    <w:name w:val="Style12"/>
    <w:basedOn w:val="a"/>
    <w:uiPriority w:val="99"/>
    <w:rsid w:val="00AF255E"/>
    <w:pPr>
      <w:widowControl w:val="0"/>
      <w:autoSpaceDE w:val="0"/>
      <w:autoSpaceDN w:val="0"/>
      <w:adjustRightInd w:val="0"/>
      <w:spacing w:line="346" w:lineRule="exact"/>
      <w:jc w:val="both"/>
    </w:pPr>
    <w:rPr>
      <w:rFonts w:eastAsia="Times New Roman" w:cs="Times New Roman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AF255E"/>
    <w:rPr>
      <w:rFonts w:ascii="Times New Roman" w:hAnsi="Times New Roman" w:cs="Times New Roman" w:hint="default"/>
      <w:sz w:val="26"/>
      <w:szCs w:val="26"/>
    </w:rPr>
  </w:style>
  <w:style w:type="character" w:styleId="a8">
    <w:name w:val="Strong"/>
    <w:basedOn w:val="a0"/>
    <w:uiPriority w:val="22"/>
    <w:qFormat/>
    <w:rsid w:val="00AF255E"/>
    <w:rPr>
      <w:b/>
      <w:bCs/>
    </w:rPr>
  </w:style>
  <w:style w:type="paragraph" w:customStyle="1" w:styleId="ConsPlusNormal">
    <w:name w:val="ConsPlusNormal"/>
    <w:rsid w:val="00D6312F"/>
    <w:pPr>
      <w:autoSpaceDE w:val="0"/>
      <w:autoSpaceDN w:val="0"/>
      <w:adjustRightInd w:val="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21001E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BC5D0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C5D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484CAB"/>
    <w:pPr>
      <w:ind w:firstLine="709"/>
      <w:jc w:val="both"/>
    </w:pPr>
    <w:rPr>
      <w:rFonts w:eastAsia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484CAB"/>
    <w:rPr>
      <w:rFonts w:eastAsia="Times New Roman" w:cs="Times New Roman"/>
      <w:sz w:val="28"/>
      <w:szCs w:val="20"/>
      <w:lang w:eastAsia="ru-RU"/>
    </w:rPr>
  </w:style>
  <w:style w:type="table" w:styleId="a5">
    <w:name w:val="Table Grid"/>
    <w:basedOn w:val="a1"/>
    <w:uiPriority w:val="59"/>
    <w:rsid w:val="00484C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1">
    <w:name w:val="p1"/>
    <w:basedOn w:val="a"/>
    <w:rsid w:val="003005F4"/>
    <w:pPr>
      <w:spacing w:before="100" w:beforeAutospacing="1" w:after="100" w:afterAutospacing="1"/>
    </w:pPr>
    <w:rPr>
      <w:rFonts w:eastAsia="Calibri" w:cs="Times New Roman"/>
      <w:szCs w:val="24"/>
      <w:lang w:eastAsia="ru-RU"/>
    </w:rPr>
  </w:style>
  <w:style w:type="character" w:customStyle="1" w:styleId="s1">
    <w:name w:val="s1"/>
    <w:rsid w:val="003005F4"/>
    <w:rPr>
      <w:rFonts w:ascii="Times New Roman" w:hAnsi="Times New Roman" w:cs="Times New Roman" w:hint="default"/>
    </w:rPr>
  </w:style>
  <w:style w:type="character" w:styleId="a6">
    <w:name w:val="Hyperlink"/>
    <w:uiPriority w:val="99"/>
    <w:unhideWhenUsed/>
    <w:rsid w:val="003005F4"/>
    <w:rPr>
      <w:color w:val="0000FF"/>
      <w:u w:val="single"/>
    </w:rPr>
  </w:style>
  <w:style w:type="paragraph" w:styleId="a7">
    <w:name w:val="Normal (Web)"/>
    <w:basedOn w:val="a"/>
    <w:unhideWhenUsed/>
    <w:rsid w:val="009258DB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  <w:style w:type="paragraph" w:customStyle="1" w:styleId="Style7">
    <w:name w:val="Style7"/>
    <w:basedOn w:val="a"/>
    <w:uiPriority w:val="99"/>
    <w:rsid w:val="00D41828"/>
    <w:pPr>
      <w:widowControl w:val="0"/>
      <w:autoSpaceDE w:val="0"/>
      <w:autoSpaceDN w:val="0"/>
      <w:adjustRightInd w:val="0"/>
    </w:pPr>
    <w:rPr>
      <w:rFonts w:eastAsiaTheme="minorEastAsia" w:cs="Times New Roman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D41828"/>
    <w:rPr>
      <w:rFonts w:ascii="Times New Roman" w:hAnsi="Times New Roman" w:cs="Times New Roman" w:hint="default"/>
      <w:sz w:val="26"/>
      <w:szCs w:val="26"/>
    </w:rPr>
  </w:style>
  <w:style w:type="character" w:customStyle="1" w:styleId="FontStyle13">
    <w:name w:val="Font Style13"/>
    <w:basedOn w:val="a0"/>
    <w:uiPriority w:val="99"/>
    <w:rsid w:val="00D41828"/>
    <w:rPr>
      <w:rFonts w:ascii="Times New Roman" w:hAnsi="Times New Roman" w:cs="Times New Roman" w:hint="default"/>
      <w:b/>
      <w:bCs/>
      <w:sz w:val="22"/>
      <w:szCs w:val="22"/>
    </w:rPr>
  </w:style>
  <w:style w:type="paragraph" w:customStyle="1" w:styleId="Style8">
    <w:name w:val="Style8"/>
    <w:basedOn w:val="a"/>
    <w:uiPriority w:val="99"/>
    <w:rsid w:val="00D41828"/>
    <w:pPr>
      <w:widowControl w:val="0"/>
      <w:autoSpaceDE w:val="0"/>
      <w:autoSpaceDN w:val="0"/>
      <w:adjustRightInd w:val="0"/>
      <w:spacing w:line="315" w:lineRule="exact"/>
    </w:pPr>
    <w:rPr>
      <w:rFonts w:eastAsiaTheme="minorEastAsia" w:cs="Times New Roman"/>
      <w:szCs w:val="24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AF255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AF255E"/>
    <w:rPr>
      <w:sz w:val="16"/>
      <w:szCs w:val="16"/>
    </w:rPr>
  </w:style>
  <w:style w:type="paragraph" w:customStyle="1" w:styleId="Style14">
    <w:name w:val="Style14"/>
    <w:basedOn w:val="a"/>
    <w:uiPriority w:val="99"/>
    <w:rsid w:val="00AF255E"/>
    <w:pPr>
      <w:widowControl w:val="0"/>
      <w:autoSpaceDE w:val="0"/>
      <w:autoSpaceDN w:val="0"/>
      <w:adjustRightInd w:val="0"/>
      <w:spacing w:line="355" w:lineRule="exact"/>
      <w:ind w:firstLine="739"/>
      <w:jc w:val="both"/>
    </w:pPr>
    <w:rPr>
      <w:rFonts w:eastAsia="Times New Roman" w:cs="Times New Roman"/>
      <w:szCs w:val="24"/>
      <w:lang w:eastAsia="ru-RU"/>
    </w:rPr>
  </w:style>
  <w:style w:type="paragraph" w:customStyle="1" w:styleId="Style12">
    <w:name w:val="Style12"/>
    <w:basedOn w:val="a"/>
    <w:uiPriority w:val="99"/>
    <w:rsid w:val="00AF255E"/>
    <w:pPr>
      <w:widowControl w:val="0"/>
      <w:autoSpaceDE w:val="0"/>
      <w:autoSpaceDN w:val="0"/>
      <w:adjustRightInd w:val="0"/>
      <w:spacing w:line="346" w:lineRule="exact"/>
      <w:jc w:val="both"/>
    </w:pPr>
    <w:rPr>
      <w:rFonts w:eastAsia="Times New Roman" w:cs="Times New Roman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AF255E"/>
    <w:rPr>
      <w:rFonts w:ascii="Times New Roman" w:hAnsi="Times New Roman" w:cs="Times New Roman" w:hint="default"/>
      <w:sz w:val="26"/>
      <w:szCs w:val="26"/>
    </w:rPr>
  </w:style>
  <w:style w:type="character" w:styleId="a8">
    <w:name w:val="Strong"/>
    <w:basedOn w:val="a0"/>
    <w:uiPriority w:val="22"/>
    <w:qFormat/>
    <w:rsid w:val="00AF255E"/>
    <w:rPr>
      <w:b/>
      <w:bCs/>
    </w:rPr>
  </w:style>
  <w:style w:type="paragraph" w:customStyle="1" w:styleId="ConsPlusNormal">
    <w:name w:val="ConsPlusNormal"/>
    <w:rsid w:val="00D6312F"/>
    <w:pPr>
      <w:autoSpaceDE w:val="0"/>
      <w:autoSpaceDN w:val="0"/>
      <w:adjustRightInd w:val="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21001E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BC5D0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C5D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0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5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5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9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8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5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MINUST</Company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 Н. Егорова</dc:creator>
  <cp:lastModifiedBy>Zverdvd.org</cp:lastModifiedBy>
  <cp:revision>9</cp:revision>
  <cp:lastPrinted>2020-09-30T11:09:00Z</cp:lastPrinted>
  <dcterms:created xsi:type="dcterms:W3CDTF">2025-09-09T10:51:00Z</dcterms:created>
  <dcterms:modified xsi:type="dcterms:W3CDTF">2025-09-19T12:32:00Z</dcterms:modified>
</cp:coreProperties>
</file>